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A9338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</w:t>
      </w:r>
    </w:p>
    <w:p w14:paraId="6E483EC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 w14:paraId="6BA75D19">
      <w:pPr>
        <w:jc w:val="both"/>
        <w:rPr>
          <w:rFonts w:hint="eastAsia"/>
          <w:sz w:val="48"/>
          <w:szCs w:val="48"/>
          <w:lang w:val="en-US" w:eastAsia="zh-CN"/>
        </w:rPr>
      </w:pPr>
    </w:p>
    <w:p w14:paraId="6C5FB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兹有我单位人员姓名：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；我单位同意其参加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永和县公立医院2024年公开招聘专业技术人员考试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，并承诺如该同志被录用后按有关规定、程序办理人事手续。</w:t>
      </w:r>
    </w:p>
    <w:p w14:paraId="126F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BFE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该同志在我单位工作起止时间为：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日。</w:t>
      </w:r>
    </w:p>
    <w:p w14:paraId="43162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65C5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我单位性质：</w:t>
      </w:r>
    </w:p>
    <w:p w14:paraId="64FD7EF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2D9823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293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                    （盖章）</w:t>
      </w:r>
    </w:p>
    <w:p w14:paraId="2980A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7E8C9C3-FCCC-4212-B273-347623B5275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77D8C6-80AB-4E94-8E8D-172AAA0B79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8EBB9DA-35CE-434B-964F-50EED06D33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Tk5NzcxZTlkMjE4ZDg2ZjczOGUyMDk2NDExMGQifQ=="/>
  </w:docVars>
  <w:rsids>
    <w:rsidRoot w:val="00000000"/>
    <w:rsid w:val="2EAF75D0"/>
    <w:rsid w:val="321E7923"/>
    <w:rsid w:val="349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6</TotalTime>
  <ScaleCrop>false</ScaleCrop>
  <LinksUpToDate>false</LinksUpToDate>
  <CharactersWithSpaces>205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2024-06-20T10:10:00Z</dcterms:created>
  <dc:creator>1</dc:creator>
  <cp:lastModifiedBy>二虎</cp:lastModifiedBy>
  <cp:lastPrinted>2024-07-02T11:26:45Z</cp:lastPrinted>
  <dcterms:modified xsi:type="dcterms:W3CDTF">2024-07-02T11:28:27Z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0F6FAF16616E470E83C4552C21A8B2B2_12</vt:lpwstr>
  </property>
</Properties>
</file>