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楷体" w:hAnsi="楷体" w:eastAsia="楷体" w:cs="楷体"/>
          <w:b w:val="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 w:val="0"/>
          <w:sz w:val="44"/>
          <w:szCs w:val="44"/>
          <w:lang w:val="en-US" w:eastAsia="zh-CN"/>
        </w:rPr>
        <w:t>行政裁决运行流程图</w:t>
      </w:r>
    </w:p>
    <w:p>
      <w:pPr>
        <w:autoSpaceDE w:val="0"/>
        <w:autoSpaceDN w:val="0"/>
        <w:jc w:val="both"/>
        <w:rPr>
          <w:rFonts w:ascii="宋体" w:hAnsi="宋体"/>
          <w:b/>
          <w:color w:val="000000"/>
          <w:sz w:val="24"/>
          <w:szCs w:val="24"/>
          <w:lang w:val="zh-CN"/>
        </w:rPr>
      </w:pPr>
      <w:bookmarkStart w:id="0" w:name="_GoBack"/>
      <w:bookmarkEnd w:id="0"/>
      <w:r>
        <w:rPr>
          <w:rFonts w:hint="eastAsia" w:eastAsia="宋体"/>
          <w:b/>
          <w:sz w:val="24"/>
          <w:szCs w:val="24"/>
        </w:rPr>
        <w:t xml:space="preserve">      </w:t>
      </w:r>
    </w:p>
    <w:p>
      <w:pPr>
        <w:pStyle w:val="4"/>
        <w:ind w:firstLine="0" w:firstLineChars="0"/>
        <w:rPr>
          <w:rFonts w:eastAsia="宋体"/>
          <w:sz w:val="24"/>
          <w:szCs w:val="24"/>
        </w:rPr>
      </w:pPr>
    </w:p>
    <w:p>
      <w:pPr>
        <w:pStyle w:val="4"/>
        <w:ind w:firstLine="0" w:firstLineChars="0"/>
      </w:pPr>
      <w:r>
        <w:rPr>
          <w:rFonts w:ascii="仿宋_GB2312"/>
          <w:b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4706620</wp:posOffset>
                </wp:positionH>
                <wp:positionV relativeFrom="paragraph">
                  <wp:posOffset>31750</wp:posOffset>
                </wp:positionV>
                <wp:extent cx="1176020" cy="628650"/>
                <wp:effectExtent l="4445" t="5080" r="19685" b="13970"/>
                <wp:wrapNone/>
                <wp:docPr id="3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020" cy="628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300" w:lineRule="exact"/>
                              <w:jc w:val="center"/>
                              <w:textAlignment w:val="baseline"/>
                              <w:rPr>
                                <w:color w:val="00000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  <w:lang w:val="zh-CN"/>
                              </w:rPr>
                              <w:t>发放不予受理通知书或当面告之</w:t>
                            </w:r>
                          </w:p>
                        </w:txbxContent>
                      </wps:txbx>
                      <wps:bodyPr lIns="60723" tIns="30361" rIns="60723" bIns="30361" anchor="ctr"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370.6pt;margin-top:2.5pt;height:49.5pt;width:92.6pt;z-index:-251655168;v-text-anchor:middle;mso-width-relative:page;mso-height-relative:page;" filled="f" stroked="t" coordsize="21600,21600" o:gfxdata="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tJO09gA&#10;AAAJAQAADwAAAAAAAAABACAAAAAiAAAAZHJzL2Rvd25yZXYueG1sUEsBAhQAFAAAAAgAh07iQMcf&#10;Ca4fAgAAQg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1.68675mm,2.39062992125984pt,1.68675mm,2.39062992125984pt">
                  <w:txbxContent>
                    <w:p>
                      <w:pPr>
                        <w:autoSpaceDE w:val="0"/>
                        <w:autoSpaceDN w:val="0"/>
                        <w:spacing w:line="300" w:lineRule="exact"/>
                        <w:jc w:val="center"/>
                        <w:textAlignment w:val="baseline"/>
                        <w:rPr>
                          <w:color w:val="00000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  <w:lang w:val="zh-CN"/>
                        </w:rPr>
                        <w:t>发放不予受理通知书或当面告之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52070</wp:posOffset>
                </wp:positionV>
                <wp:extent cx="2162175" cy="756285"/>
                <wp:effectExtent l="4445" t="5080" r="5080" b="19685"/>
                <wp:wrapNone/>
                <wp:docPr id="17" name="文本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756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b/>
                                <w:color w:val="000000"/>
                                <w:sz w:val="24"/>
                                <w:szCs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/>
                                <w:sz w:val="24"/>
                                <w:szCs w:val="24"/>
                                <w:lang w:val="zh-CN"/>
                              </w:rPr>
                              <w:t>申请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40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</w:rPr>
                              <w:t>申请人通过窗口平台提交申请材料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00" w:lineRule="exact"/>
                              <w:jc w:val="center"/>
                              <w:textAlignment w:val="baseline"/>
                              <w:rPr>
                                <w:rFonts w:ascii="宋体" w:hAnsi="宋体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6" o:spid="_x0000_s1026" o:spt="202" type="#_x0000_t202" style="position:absolute;left:0pt;margin-left:138.7pt;margin-top:4.1pt;height:59.55pt;width:170.25pt;z-index:-251650048;mso-width-relative:page;mso-height-relative:page;" filled="f" stroked="t" coordsize="21600,21600" o:gfxdata="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2iQndYAAAAJAQAADwAAAAAAAAABACAAAAAiAAAAZHJz&#10;L2Rvd25yZXYueG1sUEsBAhQAFAAAAAgAh07iQGfvFKMGAgAAEAQ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spacing w:line="400" w:lineRule="exact"/>
                        <w:jc w:val="center"/>
                        <w:rPr>
                          <w:rFonts w:hint="eastAsia" w:ascii="宋体" w:hAnsi="宋体"/>
                          <w:b/>
                          <w:color w:val="000000"/>
                          <w:sz w:val="24"/>
                          <w:szCs w:val="24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/>
                          <w:sz w:val="24"/>
                          <w:szCs w:val="24"/>
                          <w:lang w:val="zh-CN"/>
                        </w:rPr>
                        <w:t>申请</w:t>
                      </w:r>
                    </w:p>
                    <w:p>
                      <w:pPr>
                        <w:autoSpaceDE w:val="0"/>
                        <w:autoSpaceDN w:val="0"/>
                        <w:spacing w:line="400" w:lineRule="exact"/>
                        <w:jc w:val="center"/>
                        <w:rPr>
                          <w:rFonts w:ascii="宋体" w:hAnsi="宋体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</w:rPr>
                        <w:t>申请人通过窗口平台提交申请材料</w:t>
                      </w:r>
                    </w:p>
                    <w:p>
                      <w:pPr>
                        <w:autoSpaceDE w:val="0"/>
                        <w:autoSpaceDN w:val="0"/>
                        <w:spacing w:line="300" w:lineRule="exact"/>
                        <w:jc w:val="center"/>
                        <w:textAlignment w:val="baseline"/>
                        <w:rPr>
                          <w:rFonts w:ascii="宋体" w:hAnsi="宋体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pacing w:line="360" w:lineRule="exact"/>
        <w:rPr>
          <w:rFonts w:ascii="仿宋_GB2312"/>
          <w:b/>
          <w:sz w:val="28"/>
        </w:rPr>
      </w:pPr>
    </w:p>
    <w:p>
      <w:pPr>
        <w:autoSpaceDE w:val="0"/>
        <w:autoSpaceDN w:val="0"/>
        <w:rPr>
          <w:rFonts w:ascii="仿宋_GB2312"/>
          <w:b/>
          <w:sz w:val="28"/>
        </w:rPr>
      </w:pPr>
      <w:r>
        <w:rPr>
          <w:rFonts w:ascii="仿宋_GB2312"/>
          <w:b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71120</wp:posOffset>
                </wp:positionV>
                <wp:extent cx="0" cy="1141095"/>
                <wp:effectExtent l="38100" t="0" r="38100" b="1905"/>
                <wp:wrapNone/>
                <wp:docPr id="7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1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y;margin-left:419.55pt;margin-top:5.6pt;height:89.85pt;width:0pt;z-index:-251653120;mso-width-relative:page;mso-height-relative:page;" filled="f" stroked="t" coordsize="21600,21600" o:gfxdata="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uRis1wAAAAoBAAAPAAAAAAAAAAEAIAAAACIAAABkcnMvZG93bnJldi54bWxQSwEC&#10;FAAUAAAACACHTuJAZjc3YPUBAADq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/>
          <w:b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209550</wp:posOffset>
                </wp:positionV>
                <wp:extent cx="6985" cy="259715"/>
                <wp:effectExtent l="33020" t="0" r="36195" b="6985"/>
                <wp:wrapNone/>
                <wp:docPr id="13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59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26.35pt;margin-top:16.5pt;height:20.45pt;width:0.55pt;z-index:-251652096;mso-width-relative:page;mso-height-relative:page;" filled="f" stroked="t" coordsize="21600,21600" o:gfxdata="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J21W2wAAAAkBAAAPAAAAAAAAAAEAIAAAACIAAABkcnMvZG93bnJldi54bWxQSwEC&#10;FAAUAAAACACHTuJAHEN1afEBAADjAwAADgAAAAAAAAABACAAAAAq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rPr>
          <w:rFonts w:ascii="仿宋_GB2312"/>
          <w:b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4321175</wp:posOffset>
                </wp:positionH>
                <wp:positionV relativeFrom="paragraph">
                  <wp:posOffset>276860</wp:posOffset>
                </wp:positionV>
                <wp:extent cx="1062990" cy="492760"/>
                <wp:effectExtent l="0" t="0" r="0" b="0"/>
                <wp:wrapNone/>
                <wp:docPr id="1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0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18"/>
                                <w:lang w:val="zh-CN"/>
                              </w:rPr>
                              <w:t>不符合条件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200" w:lineRule="exact"/>
                              <w:jc w:val="center"/>
                              <w:rPr>
                                <w:rFonts w:ascii="仿宋_GB2312" w:hAnsi="Arial" w:eastAsia="仿宋_GB2312"/>
                                <w:color w:val="000000"/>
                                <w:sz w:val="1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18"/>
                                <w:lang w:val="zh-CN"/>
                              </w:rPr>
                              <w:t>不同意受理</w:t>
                            </w:r>
                          </w:p>
                        </w:txbxContent>
                      </wps:txbx>
                      <wps:bodyPr lIns="60723" tIns="30361" rIns="60723" bIns="30361" anchor="ctr"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0.25pt;margin-top:21.8pt;height:38.8pt;width:83.7pt;z-index:-251657216;v-text-anchor:middle;mso-width-relative:page;mso-height-relative:page;" filled="f" stroked="f" coordsize="21600,21600" o:gfxdata="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D//b2AAAAAoBAAAPAAAAAAAAAAEAIAAAACIAAABk&#10;cnMvZG93bnJldi54bWxQSwECFAAUAAAACACHTuJAJZB+I80BAACMAwAADgAAAAAAAAABACAAAAAn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1.68675mm,2.39062992125984pt,1.68675mm,2.39062992125984pt">
                  <w:txbxContent>
                    <w:p>
                      <w:pPr>
                        <w:autoSpaceDE w:val="0"/>
                        <w:autoSpaceDN w:val="0"/>
                        <w:spacing w:line="200" w:lineRule="exact"/>
                        <w:jc w:val="center"/>
                        <w:rPr>
                          <w:rFonts w:ascii="宋体" w:hAnsi="宋体"/>
                          <w:color w:val="000000"/>
                          <w:sz w:val="18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18"/>
                          <w:lang w:val="zh-CN"/>
                        </w:rPr>
                        <w:t>不符合条件</w:t>
                      </w:r>
                    </w:p>
                    <w:p>
                      <w:pPr>
                        <w:autoSpaceDE w:val="0"/>
                        <w:autoSpaceDN w:val="0"/>
                        <w:spacing w:line="200" w:lineRule="exact"/>
                        <w:jc w:val="center"/>
                        <w:rPr>
                          <w:rFonts w:ascii="仿宋_GB2312" w:hAnsi="Arial" w:eastAsia="仿宋_GB2312"/>
                          <w:color w:val="000000"/>
                          <w:sz w:val="14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18"/>
                          <w:lang w:val="zh-CN"/>
                        </w:rPr>
                        <w:t>不同意受理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113030</wp:posOffset>
                </wp:positionV>
                <wp:extent cx="3593465" cy="1462405"/>
                <wp:effectExtent l="12700" t="5080" r="13335" b="18415"/>
                <wp:wrapNone/>
                <wp:docPr id="5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3465" cy="1462405"/>
                        </a:xfrm>
                        <a:prstGeom prst="diamond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/>
                                <w:sz w:val="24"/>
                                <w:szCs w:val="24"/>
                                <w:lang w:val="zh-CN"/>
                              </w:rPr>
                              <w:t>受理：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  <w:lang w:val="en-US" w:eastAsia="zh-CN"/>
                              </w:rPr>
                              <w:t>工作人员根据申请人提供的材料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  <w:lang w:val="zh-CN"/>
                              </w:rPr>
                              <w:t>符合条件的，予以受理</w:t>
                            </w:r>
                          </w:p>
                        </w:txbxContent>
                      </wps:txbx>
                      <wps:bodyPr lIns="0" tIns="0" rIns="0" bIns="0" anchor="ctr" anchorCtr="1" upright="1"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4" type="#_x0000_t4" style="position:absolute;left:0pt;margin-left:85pt;margin-top:8.9pt;height:115.15pt;width:282.95pt;z-index:-251654144;v-text-anchor:middle-center;mso-width-relative:page;mso-height-relative:page;" filled="f" stroked="t" coordsize="21600,21600" o:gfxdata="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MSuj8NkAAAAKAQAADwAAAAAAAAABACAAAAAiAAAAZHJzL2Rvd25yZXYueG1sUEsBAhQA&#10;FAAAAAgAh07iQFGqc6IqAgAASgQAAA4AAAAAAAAAAQAgAAAAKAEAAGRycy9lMm9Eb2MueG1sUEsF&#10;BgAAAAAGAAYAWQEAAMQFAAAA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jc w:val="center"/>
                      </w:pPr>
                      <w:r>
                        <w:rPr>
                          <w:rFonts w:hint="eastAsia" w:ascii="宋体" w:hAnsi="宋体"/>
                          <w:b/>
                          <w:color w:val="000000"/>
                          <w:sz w:val="24"/>
                          <w:szCs w:val="24"/>
                          <w:lang w:val="zh-CN"/>
                        </w:rPr>
                        <w:t>受理：</w:t>
                      </w: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  <w:lang w:val="en-US" w:eastAsia="zh-CN"/>
                        </w:rPr>
                        <w:t>工作人员根据申请人提供的材料</w:t>
                      </w: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  <w:lang w:val="zh-CN"/>
                        </w:rPr>
                        <w:t>符合条件的，予以受理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jc w:val="center"/>
        <w:rPr>
          <w:rFonts w:hint="eastAsia" w:ascii="宋体" w:hAnsi="宋体"/>
          <w:color w:val="000000"/>
          <w:sz w:val="20"/>
          <w:szCs w:val="20"/>
          <w:lang w:val="zh-CN"/>
        </w:rPr>
      </w:pPr>
      <w:r>
        <w:rPr>
          <w:rFonts w:hint="eastAsia"/>
        </w:rPr>
        <w:t xml:space="preserve">                                   </w:t>
      </w:r>
      <w:r>
        <w:rPr>
          <w:rFonts w:hint="eastAsia" w:ascii="宋体" w:hAnsi="宋体"/>
          <w:color w:val="000000"/>
          <w:sz w:val="20"/>
          <w:szCs w:val="20"/>
          <w:lang w:val="zh-CN"/>
        </w:rPr>
        <w:t xml:space="preserve">                         </w:t>
      </w:r>
    </w:p>
    <w:p>
      <w:pPr>
        <w:autoSpaceDE w:val="0"/>
        <w:autoSpaceDN w:val="0"/>
        <w:jc w:val="center"/>
        <w:rPr>
          <w:rFonts w:hint="eastAsia" w:ascii="宋体" w:hAnsi="宋体"/>
          <w:color w:val="000000"/>
          <w:sz w:val="20"/>
          <w:szCs w:val="20"/>
          <w:lang w:val="zh-CN"/>
        </w:rPr>
      </w:pP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4667885</wp:posOffset>
                </wp:positionH>
                <wp:positionV relativeFrom="paragraph">
                  <wp:posOffset>189230</wp:posOffset>
                </wp:positionV>
                <wp:extent cx="659765" cy="0"/>
                <wp:effectExtent l="0" t="0" r="0" b="0"/>
                <wp:wrapNone/>
                <wp:docPr id="15" name="直线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4" o:spid="_x0000_s1026" o:spt="20" style="position:absolute;left:0pt;margin-left:367.55pt;margin-top:14.9pt;height:0pt;width:51.95pt;z-index:-251651072;mso-width-relative:page;mso-height-relative:page;" filled="f" stroked="t" coordsize="21600,21600" o:gfxdata="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/QNQ3W&#10;AAAACQEAAA8AAAAAAAAAAQAgAAAAIgAAAGRycy9kb3ducmV2LnhtbFBLAQIUABQAAAAIAIdO4kCw&#10;c4OO6QEAAN0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jc w:val="center"/>
        <w:rPr>
          <w:rFonts w:hint="eastAsia" w:ascii="宋体" w:hAnsi="宋体"/>
          <w:color w:val="000000"/>
          <w:sz w:val="20"/>
          <w:szCs w:val="20"/>
          <w:lang w:val="zh-CN"/>
        </w:rPr>
      </w:pP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2836545</wp:posOffset>
                </wp:positionH>
                <wp:positionV relativeFrom="paragraph">
                  <wp:posOffset>3048635</wp:posOffset>
                </wp:positionV>
                <wp:extent cx="6985" cy="268605"/>
                <wp:effectExtent l="36195" t="0" r="33020" b="17145"/>
                <wp:wrapNone/>
                <wp:docPr id="9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68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x;margin-left:223.35pt;margin-top:240.05pt;height:21.15pt;width:0.55pt;z-index:-251644928;mso-width-relative:page;mso-height-relative:page;" filled="f" stroked="t" coordsize="21600,21600" o:gfxdata="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Z5WM02wAAAAsBAAAPAAAAAAAAAAEAIAAAACIAAABkcnMvZG93bnJl&#10;di54bWxQSwECFAAUAAAACACHTuJAIk4d5voBAADsAwAADgAAAAAAAAABACAAAAAq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1772285</wp:posOffset>
                </wp:positionV>
                <wp:extent cx="6985" cy="268605"/>
                <wp:effectExtent l="36195" t="0" r="33020" b="17145"/>
                <wp:wrapNone/>
                <wp:docPr id="30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970020" y="5712460"/>
                          <a:ext cx="6985" cy="268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x;margin-left:221.85pt;margin-top:139.55pt;height:21.15pt;width:0.55pt;z-index:-251646976;mso-width-relative:page;mso-height-relative:page;" filled="f" stroked="t" coordsize="21600,21600" o:gfxdata="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+vFof2wAAAAsBAAAPAAAAAAAAAAEAIAAA&#10;ACIAAABkcnMvZG93bnJldi54bWxQSwECFAAUAAAACACHTuJAnL7q8QkCAAD5AwAADgAAAAAAAAAB&#10;ACAAAAAq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2040890</wp:posOffset>
                </wp:positionV>
                <wp:extent cx="2452370" cy="1029335"/>
                <wp:effectExtent l="4445" t="4445" r="19685" b="13970"/>
                <wp:wrapNone/>
                <wp:docPr id="32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5981065"/>
                          <a:ext cx="2452370" cy="10293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b/>
                                <w:color w:val="00000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  <w:lang w:val="zh-CN"/>
                              </w:rPr>
                              <w:t>决定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宋体" w:hAnsi="宋体" w:eastAsia="微软雅黑"/>
                                <w:color w:val="000000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  <w:lang w:val="en-US" w:eastAsia="zh-CN"/>
                              </w:rPr>
                              <w:t>根据决定，对申请人申请事项作出裁决决定</w:t>
                            </w:r>
                          </w:p>
                        </w:txbxContent>
                      </wps:txbx>
                      <wps:bodyPr lIns="60723" tIns="30361" rIns="60723" bIns="30361" anchor="ctr" upright="1"/>
                    </wps:wsp>
                  </a:graphicData>
                </a:graphic>
              </wp:anchor>
            </w:drawing>
          </mc:Choice>
          <mc:Fallback>
            <w:pict>
              <v:rect id="矩形 50" o:spid="_x0000_s1026" o:spt="1" style="position:absolute;left:0pt;margin-left:132.15pt;margin-top:160.7pt;height:81.05pt;width:193.1pt;z-index:-251645952;v-text-anchor:middle;mso-width-relative:page;mso-height-relative:page;" filled="f" stroked="t" coordsize="21600,21600" o:gfxdata="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lX16PZAAAACwEAAA8AAAAAAAAAAQAgAAAAIgAAAGRycy9kb3ducmV2LnhtbFBLAQIU&#10;ABQAAAAIAIdO4kD1X+6aKwIAAFAEAAAOAAAAAAAAAAEAIAAAACgBAABkcnMvZTJvRG9jLnhtbFBL&#10;BQYAAAAABgAGAFkBAADFBQAAAAA=&#10;">
                <v:fill on="f" focussize="0,0"/>
                <v:stroke color="#000000" joinstyle="miter"/>
                <v:imagedata o:title=""/>
                <o:lock v:ext="edit" aspectratio="f"/>
                <v:textbox inset="1.68675mm,2.39062992125984pt,1.68675mm,2.39062992125984pt">
                  <w:txbxContent>
                    <w:p>
                      <w:pPr>
                        <w:spacing w:line="240" w:lineRule="exact"/>
                        <w:jc w:val="center"/>
                        <w:rPr>
                          <w:b/>
                          <w:color w:val="00000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24"/>
                          <w:lang w:val="zh-CN"/>
                        </w:rPr>
                        <w:t>决定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default" w:ascii="宋体" w:hAnsi="宋体" w:eastAsia="微软雅黑"/>
                          <w:color w:val="000000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  <w:lang w:val="en-US" w:eastAsia="zh-CN"/>
                        </w:rPr>
                        <w:t>根据决定，对申请人申请事项作出裁决决定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837565</wp:posOffset>
                </wp:positionV>
                <wp:extent cx="2447290" cy="944245"/>
                <wp:effectExtent l="5080" t="4445" r="5080" b="22860"/>
                <wp:wrapNone/>
                <wp:docPr id="26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4958715"/>
                          <a:ext cx="2447290" cy="9442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/>
                                <w:sz w:val="24"/>
                                <w:lang w:val="zh-CN"/>
                              </w:rPr>
                              <w:t>审查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00" w:lineRule="exact"/>
                              <w:jc w:val="center"/>
                              <w:textAlignment w:val="baseline"/>
                              <w:rPr>
                                <w:rFonts w:hint="default" w:ascii="宋体" w:hAnsi="宋体" w:eastAsia="微软雅黑"/>
                                <w:color w:val="000000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  <w:lang w:val="en-US" w:eastAsia="zh-CN"/>
                              </w:rPr>
                              <w:t>工作人员审核材料，进行现场勘查</w:t>
                            </w:r>
                          </w:p>
                        </w:txbxContent>
                      </wps:txbx>
                      <wps:bodyPr lIns="60723" tIns="30361" rIns="60723" bIns="30361" anchor="ctr"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132.9pt;margin-top:65.95pt;height:74.35pt;width:192.7pt;z-index:-251649024;v-text-anchor:middle;mso-width-relative:page;mso-height-relative:page;" filled="f" stroked="t" coordsize="21600,21600" o:gfxdata="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PXi7i2QAAAAsBAAAPAAAAAAAAAAEAIAAAACIAAABkcnMvZG93bnJldi54bWxQSwEC&#10;FAAUAAAACACHTuJAB0+uvSwCAABPBAAADgAAAAAAAAABACAAAAAoAQAAZHJzL2Uyb0RvYy54bWxQ&#10;SwUGAAAAAAYABgBZAQAAxgUAAAAA&#10;">
                <v:fill on="f" focussize="0,0"/>
                <v:stroke color="#000000" joinstyle="miter"/>
                <v:imagedata o:title=""/>
                <o:lock v:ext="edit" aspectratio="f"/>
                <v:textbox inset="1.68675mm,2.39062992125984pt,1.68675mm,2.39062992125984pt">
                  <w:txbxContent>
                    <w:p>
                      <w:pPr>
                        <w:autoSpaceDE w:val="0"/>
                        <w:autoSpaceDN w:val="0"/>
                        <w:spacing w:line="320" w:lineRule="exact"/>
                        <w:jc w:val="center"/>
                        <w:textAlignment w:val="baseline"/>
                        <w:rPr>
                          <w:rFonts w:ascii="宋体" w:hAnsi="宋体"/>
                          <w:b/>
                          <w:color w:val="00000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/>
                          <w:sz w:val="24"/>
                          <w:lang w:val="zh-CN"/>
                        </w:rPr>
                        <w:t>审查</w:t>
                      </w:r>
                    </w:p>
                    <w:p>
                      <w:pPr>
                        <w:autoSpaceDE w:val="0"/>
                        <w:autoSpaceDN w:val="0"/>
                        <w:spacing w:line="300" w:lineRule="exact"/>
                        <w:jc w:val="center"/>
                        <w:textAlignment w:val="baseline"/>
                        <w:rPr>
                          <w:rFonts w:hint="default" w:ascii="宋体" w:hAnsi="宋体" w:eastAsia="微软雅黑"/>
                          <w:color w:val="000000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  <w:lang w:val="en-US" w:eastAsia="zh-CN"/>
                        </w:rPr>
                        <w:t>工作人员审核材料，进行现场勘查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3308985</wp:posOffset>
                </wp:positionV>
                <wp:extent cx="2447290" cy="1109980"/>
                <wp:effectExtent l="5080" t="5080" r="5080" b="8890"/>
                <wp:wrapNone/>
                <wp:docPr id="29" name="文本框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11780" y="7411085"/>
                          <a:ext cx="2447290" cy="11099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color w:val="00000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  <w:lang w:val="zh-CN"/>
                              </w:rPr>
                              <w:t>办结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color w:val="00000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0"/>
                                <w:szCs w:val="20"/>
                                <w:lang w:val="zh-CN"/>
                              </w:rPr>
                              <w:t>出具裁决文件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7" o:spid="_x0000_s1026" o:spt="202" type="#_x0000_t202" style="position:absolute;left:0pt;margin-left:131.4pt;margin-top:260.55pt;height:87.4pt;width:192.7pt;z-index:-251648000;mso-width-relative:page;mso-height-relative:page;" filled="f" stroked="t" coordsize="21600,21600" o:gfxdata="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lMHi9kAAAALAQAADwAAAAAA&#10;AAABACAAAAAiAAAAZHJzL2Rvd25yZXYueG1sUEsBAhQAFAAAAAgAh07iQI36QzwSAgAAHQQAAA4A&#10;AAAAAAAAAQAgAAAAKAEAAGRycy9lMm9Eb2MueG1sUEsFBgAAAAAGAAYAWQEAAKw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color w:val="00000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24"/>
                          <w:lang w:val="zh-CN"/>
                        </w:rPr>
                        <w:t>办结</w:t>
                      </w:r>
                    </w:p>
                    <w:p>
                      <w:pPr>
                        <w:jc w:val="center"/>
                        <w:rPr>
                          <w:rFonts w:ascii="宋体" w:hAnsi="宋体"/>
                          <w:color w:val="00000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0"/>
                          <w:szCs w:val="20"/>
                          <w:lang w:val="zh-CN"/>
                        </w:rPr>
                        <w:t>出具裁决文件</w:t>
                      </w:r>
                    </w:p>
                    <w:p>
                      <w:pPr>
                        <w:jc w:val="center"/>
                        <w:rPr>
                          <w:sz w:val="20"/>
                          <w:szCs w:val="2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642620</wp:posOffset>
                </wp:positionV>
                <wp:extent cx="6985" cy="226060"/>
                <wp:effectExtent l="35560" t="0" r="33655" b="2540"/>
                <wp:wrapNone/>
                <wp:docPr id="2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260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1" o:spid="_x0000_s1026" o:spt="20" style="position:absolute;left:0pt;flip:x;margin-left:225pt;margin-top:50.6pt;height:17.8pt;width:0.55pt;z-index:-251656192;mso-width-relative:page;mso-height-relative:page;" filled="f" stroked="t" coordsize="21600,21600" o:gfxdata="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d5C3zaAAAACwEAAA8AAAAAAAAAAQAgAAAAIgAAAGRycy9kb3ducmV2&#10;LnhtbFBLAQIUABQAAAAIAIdO4kB7ecbE+gEAAOwDAAAOAAAAAAAAAAEAIAAAACk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NDIwODY2ZTk5ZTZiOGY5MmMxY2ZlMWNjMjlmMDMifQ=="/>
  </w:docVars>
  <w:rsids>
    <w:rsidRoot w:val="3B031511"/>
    <w:rsid w:val="0BE10868"/>
    <w:rsid w:val="22BE6AF9"/>
    <w:rsid w:val="26C16D5A"/>
    <w:rsid w:val="3B031511"/>
    <w:rsid w:val="3B6F178F"/>
    <w:rsid w:val="4CB15AFD"/>
    <w:rsid w:val="515167D6"/>
    <w:rsid w:val="52D53C08"/>
    <w:rsid w:val="584E480D"/>
    <w:rsid w:val="67131538"/>
    <w:rsid w:val="6D535020"/>
    <w:rsid w:val="759F46E6"/>
    <w:rsid w:val="763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eastAsia="微软雅黑" w:hAnsiTheme="minorHAnsi" w:cstheme="minorBid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2018-10-25T01:15:00Z</dcterms:created>
  <dc:creator>忠爱一生</dc:creator>
  <cp:lastModifiedBy>半拍又半拍</cp:lastModifiedBy>
  <cp:lastPrinted>2024-01-29T07:29:30Z</cp:lastPrinted>
  <dcterms:modified xsi:type="dcterms:W3CDTF">2024-01-29T07:29:32Z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31150263CB9C4F81B1B47FA3A666D28B</vt:lpwstr>
  </property>
</Properties>
</file>