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永和县公安局森林派出所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仿宋" w:hAnsi="仿宋" w:eastAsia="仿宋" w:cs="仿宋"/>
          <w:b/>
          <w:bCs/>
          <w:color w:val="222222"/>
          <w:kern w:val="0"/>
          <w:sz w:val="32"/>
          <w:szCs w:val="32"/>
        </w:rPr>
      </w:pPr>
      <w:r>
        <w:rPr>
          <w:rFonts w:hint="eastAsia" w:ascii="仿宋" w:hAnsi="仿宋" w:eastAsia="仿宋" w:cs="仿宋"/>
          <w:b/>
          <w:bCs/>
          <w:color w:val="222222"/>
          <w:kern w:val="0"/>
          <w:sz w:val="32"/>
          <w:szCs w:val="32"/>
        </w:rPr>
        <w:t>第一部分  概况</w:t>
      </w:r>
    </w:p>
    <w:p>
      <w:pPr>
        <w:widowControl/>
        <w:spacing w:line="432" w:lineRule="auto"/>
        <w:rPr>
          <w:rFonts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一、主要职能职责：</w:t>
      </w:r>
    </w:p>
    <w:p>
      <w:pPr>
        <w:pStyle w:val="4"/>
        <w:shd w:val="clear" w:color="auto" w:fill="FFFFFF"/>
        <w:spacing w:before="0" w:beforeAutospacing="0" w:after="0" w:afterAutospacing="0" w:line="450" w:lineRule="atLeast"/>
        <w:ind w:firstLine="640" w:firstLineChars="200"/>
        <w:rPr>
          <w:rFonts w:ascii="仿宋" w:hAnsi="仿宋" w:eastAsia="仿宋"/>
          <w:color w:val="333333"/>
          <w:sz w:val="32"/>
          <w:szCs w:val="32"/>
        </w:rPr>
      </w:pPr>
      <w:r>
        <w:rPr>
          <w:rFonts w:hint="eastAsia" w:ascii="仿宋" w:hAnsi="仿宋" w:eastAsia="仿宋"/>
          <w:color w:val="333333"/>
          <w:sz w:val="32"/>
          <w:szCs w:val="32"/>
        </w:rPr>
        <w:t>1、负责贯彻、落实林业法律、法规和各项规章制度。</w:t>
      </w:r>
    </w:p>
    <w:p>
      <w:pPr>
        <w:pStyle w:val="4"/>
        <w:shd w:val="clear" w:color="auto" w:fill="FFFFFF"/>
        <w:spacing w:before="0" w:beforeAutospacing="0" w:after="0" w:afterAutospacing="0" w:line="450" w:lineRule="atLeast"/>
        <w:ind w:left="50" w:hanging="800"/>
        <w:rPr>
          <w:rFonts w:hint="eastAsia" w:ascii="仿宋" w:hAnsi="仿宋" w:eastAsia="仿宋"/>
          <w:color w:val="333333"/>
          <w:sz w:val="32"/>
          <w:szCs w:val="32"/>
        </w:rPr>
      </w:pPr>
      <w:r>
        <w:rPr>
          <w:rFonts w:hint="eastAsia" w:ascii="仿宋" w:hAnsi="仿宋" w:eastAsia="仿宋"/>
          <w:color w:val="333333"/>
          <w:sz w:val="32"/>
          <w:szCs w:val="32"/>
        </w:rPr>
        <w:t>　　</w:t>
      </w:r>
      <w:r>
        <w:rPr>
          <w:rFonts w:hint="eastAsia" w:eastAsia="仿宋"/>
          <w:color w:val="333333"/>
          <w:sz w:val="32"/>
          <w:szCs w:val="32"/>
        </w:rPr>
        <w:t xml:space="preserve">   </w:t>
      </w:r>
      <w:r>
        <w:rPr>
          <w:rFonts w:hint="eastAsia" w:ascii="仿宋" w:hAnsi="仿宋" w:eastAsia="仿宋"/>
          <w:color w:val="333333"/>
          <w:sz w:val="32"/>
          <w:szCs w:val="32"/>
        </w:rPr>
        <w:t>2、准确掌握本辖区治安动态，开展综合治理和专项斗争、维护辖区社会治安稳定。</w:t>
      </w:r>
    </w:p>
    <w:p>
      <w:pPr>
        <w:pStyle w:val="4"/>
        <w:shd w:val="clear" w:color="auto" w:fill="FFFFFF"/>
        <w:spacing w:before="0" w:beforeAutospacing="0" w:after="0" w:afterAutospacing="0" w:line="450" w:lineRule="atLeast"/>
        <w:ind w:firstLine="640" w:firstLineChars="200"/>
        <w:rPr>
          <w:rFonts w:hint="eastAsia" w:ascii="仿宋" w:hAnsi="仿宋" w:eastAsia="仿宋"/>
          <w:color w:val="333333"/>
          <w:sz w:val="32"/>
          <w:szCs w:val="32"/>
        </w:rPr>
      </w:pPr>
      <w:r>
        <w:rPr>
          <w:rFonts w:hint="eastAsia" w:ascii="仿宋" w:hAnsi="仿宋" w:eastAsia="仿宋"/>
          <w:color w:val="333333"/>
          <w:sz w:val="32"/>
          <w:szCs w:val="32"/>
        </w:rPr>
        <w:t>3、负责保护本辖区森林资源安全，依法查处森林治安案件和林业行政处罚案件。</w:t>
      </w:r>
    </w:p>
    <w:p>
      <w:pPr>
        <w:pStyle w:val="4"/>
        <w:shd w:val="clear" w:color="auto" w:fill="FFFFFF"/>
        <w:spacing w:before="0" w:beforeAutospacing="0" w:after="0" w:afterAutospacing="0" w:line="450" w:lineRule="atLeast"/>
        <w:ind w:firstLine="640" w:firstLineChars="200"/>
        <w:rPr>
          <w:rFonts w:hint="eastAsia" w:ascii="仿宋" w:hAnsi="仿宋" w:eastAsia="仿宋"/>
          <w:color w:val="333333"/>
          <w:sz w:val="32"/>
          <w:szCs w:val="32"/>
        </w:rPr>
      </w:pPr>
      <w:r>
        <w:rPr>
          <w:rFonts w:hint="eastAsia" w:ascii="仿宋" w:hAnsi="仿宋" w:eastAsia="仿宋"/>
          <w:color w:val="333333"/>
          <w:sz w:val="32"/>
          <w:szCs w:val="32"/>
        </w:rPr>
        <w:t>4、负责办理森林及野生动物刑事、行政、治安案件。</w:t>
      </w:r>
    </w:p>
    <w:p>
      <w:pPr>
        <w:pStyle w:val="4"/>
        <w:shd w:val="clear" w:color="auto" w:fill="FFFFFF"/>
        <w:spacing w:before="0" w:beforeAutospacing="0" w:after="0" w:afterAutospacing="0" w:line="450" w:lineRule="atLeast"/>
        <w:ind w:left="81" w:hanging="1280"/>
        <w:rPr>
          <w:rFonts w:hint="eastAsia" w:ascii="仿宋" w:hAnsi="仿宋" w:eastAsia="仿宋"/>
          <w:color w:val="333333"/>
          <w:sz w:val="32"/>
          <w:szCs w:val="32"/>
        </w:rPr>
      </w:pPr>
      <w:r>
        <w:rPr>
          <w:rFonts w:hint="eastAsia" w:ascii="仿宋" w:hAnsi="仿宋" w:eastAsia="仿宋"/>
          <w:color w:val="333333"/>
          <w:sz w:val="32"/>
          <w:szCs w:val="32"/>
        </w:rPr>
        <w:t>　　</w:t>
      </w:r>
      <w:r>
        <w:rPr>
          <w:rFonts w:hint="eastAsia" w:eastAsia="仿宋"/>
          <w:color w:val="333333"/>
          <w:sz w:val="32"/>
          <w:szCs w:val="32"/>
        </w:rPr>
        <w:t> </w:t>
      </w:r>
      <w:r>
        <w:rPr>
          <w:rFonts w:hint="eastAsia" w:ascii="仿宋" w:hAnsi="仿宋" w:eastAsia="仿宋"/>
          <w:color w:val="333333"/>
          <w:sz w:val="32"/>
          <w:szCs w:val="32"/>
        </w:rPr>
        <w:t xml:space="preserve"> </w:t>
      </w:r>
      <w:r>
        <w:rPr>
          <w:rFonts w:hint="eastAsia" w:eastAsia="仿宋"/>
          <w:color w:val="333333"/>
          <w:sz w:val="32"/>
          <w:szCs w:val="32"/>
        </w:rPr>
        <w:t> </w:t>
      </w:r>
      <w:r>
        <w:rPr>
          <w:rFonts w:hint="eastAsia" w:ascii="仿宋" w:hAnsi="仿宋" w:eastAsia="仿宋"/>
          <w:color w:val="333333"/>
          <w:sz w:val="32"/>
          <w:szCs w:val="32"/>
        </w:rPr>
        <w:t xml:space="preserve">  5、负责辖区内木材经营（加工）特行管理，协助对木材经营（加工）单位的清查清理工作。</w:t>
      </w:r>
    </w:p>
    <w:p>
      <w:pPr>
        <w:pStyle w:val="4"/>
        <w:shd w:val="clear" w:color="auto" w:fill="FFFFFF"/>
        <w:spacing w:before="0" w:beforeAutospacing="0" w:after="0" w:afterAutospacing="0" w:line="450"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6、协助做好护林防火宣传、森林防火安全检查，负责森林火灾案件的查处工作。</w:t>
      </w:r>
    </w:p>
    <w:p>
      <w:pPr>
        <w:pStyle w:val="4"/>
        <w:shd w:val="clear" w:color="auto" w:fill="FFFFFF"/>
        <w:spacing w:before="0" w:beforeAutospacing="0" w:after="0" w:afterAutospacing="0" w:line="450"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7、协助做好辖区内山林权纠纷调处工作。</w:t>
      </w:r>
    </w:p>
    <w:p>
      <w:pPr>
        <w:pStyle w:val="4"/>
        <w:shd w:val="clear" w:color="auto" w:fill="FFFFFF"/>
        <w:spacing w:before="0" w:beforeAutospacing="0" w:after="0" w:afterAutospacing="0" w:line="450" w:lineRule="atLeast"/>
        <w:ind w:firstLine="480"/>
        <w:rPr>
          <w:rFonts w:hint="eastAsia" w:ascii="仿宋" w:hAnsi="仿宋" w:eastAsia="仿宋"/>
          <w:color w:val="333333"/>
          <w:sz w:val="32"/>
          <w:szCs w:val="32"/>
        </w:rPr>
      </w:pPr>
      <w:r>
        <w:rPr>
          <w:rFonts w:hint="eastAsia" w:ascii="仿宋" w:hAnsi="仿宋" w:eastAsia="仿宋"/>
          <w:color w:val="333333"/>
          <w:sz w:val="32"/>
          <w:szCs w:val="32"/>
        </w:rPr>
        <w:t>　　</w:t>
      </w:r>
    </w:p>
    <w:p>
      <w:pPr>
        <w:widowControl/>
        <w:spacing w:line="432" w:lineRule="auto"/>
        <w:rPr>
          <w:rFonts w:ascii="仿宋" w:hAnsi="仿宋" w:eastAsia="仿宋" w:cs="仿宋"/>
          <w:bCs/>
          <w:color w:val="000000"/>
          <w:sz w:val="32"/>
          <w:szCs w:val="32"/>
          <w:shd w:val="clear" w:color="auto" w:fill="FFFFFF"/>
        </w:rPr>
      </w:pPr>
      <w:r>
        <w:rPr>
          <w:rFonts w:hint="eastAsia" w:ascii="仿宋" w:hAnsi="仿宋" w:eastAsia="仿宋" w:cs="仿宋"/>
          <w:bCs/>
          <w:color w:val="000000"/>
          <w:sz w:val="32"/>
          <w:szCs w:val="32"/>
          <w:shd w:val="clear" w:color="auto" w:fill="FFFFFF"/>
        </w:rPr>
        <w:t>二、部门决算单位的构成</w:t>
      </w:r>
    </w:p>
    <w:p>
      <w:pPr>
        <w:widowControl/>
        <w:shd w:val="clear" w:color="auto" w:fill="FFFFFF"/>
        <w:spacing w:line="404" w:lineRule="atLeast"/>
        <w:ind w:firstLine="602"/>
        <w:jc w:val="left"/>
        <w:rPr>
          <w:rFonts w:hint="eastAsia" w:ascii="仿宋" w:hAnsi="仿宋" w:eastAsia="仿宋" w:cs="仿宋"/>
          <w:b/>
          <w:bCs/>
          <w:color w:val="222222"/>
          <w:spacing w:val="10"/>
          <w:kern w:val="0"/>
          <w:sz w:val="32"/>
          <w:szCs w:val="32"/>
        </w:rPr>
      </w:pPr>
      <w:bookmarkStart w:id="0" w:name="_GoBack"/>
      <w:bookmarkEnd w:id="0"/>
      <w:r>
        <w:rPr>
          <w:rFonts w:hint="eastAsia" w:ascii="仿宋" w:hAnsi="仿宋" w:eastAsia="仿宋" w:cs="仿宋"/>
          <w:bCs/>
          <w:color w:val="000000"/>
          <w:sz w:val="32"/>
          <w:szCs w:val="32"/>
          <w:shd w:val="clear" w:color="auto" w:fill="FFFFFF"/>
        </w:rPr>
        <w:t>永和县公安局森林派出所是永和县林业局的下设单位，永和县公安局森林派出所</w:t>
      </w:r>
      <w:r>
        <w:rPr>
          <w:rFonts w:hint="eastAsia" w:ascii="仿宋" w:hAnsi="仿宋" w:eastAsia="仿宋" w:cs="仿宋"/>
          <w:color w:val="000000"/>
          <w:sz w:val="32"/>
          <w:szCs w:val="32"/>
          <w:shd w:val="clear" w:color="auto" w:fill="FFFFFF"/>
        </w:rPr>
        <w:t>为独立编制及独立核算机构，机构数为1个,机构正式编制人员15人。编制为公共预算单位。</w:t>
      </w:r>
    </w:p>
    <w:p>
      <w:pPr>
        <w:widowControl/>
        <w:spacing w:line="432" w:lineRule="auto"/>
        <w:rPr>
          <w:rFonts w:ascii="仿宋" w:hAnsi="仿宋" w:eastAsia="仿宋" w:cs="仿宋"/>
          <w:bCs/>
          <w:color w:val="000000"/>
          <w:sz w:val="32"/>
          <w:szCs w:val="32"/>
          <w:shd w:val="clear" w:color="auto" w:fill="FFFFFF"/>
        </w:rPr>
      </w:pPr>
    </w:p>
    <w:p>
      <w:pPr>
        <w:widowControl/>
        <w:shd w:val="clear" w:color="auto" w:fill="FFFFFF"/>
        <w:spacing w:line="404" w:lineRule="atLeast"/>
        <w:ind w:firstLine="602"/>
        <w:jc w:val="center"/>
        <w:rPr>
          <w:rFonts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2017年度部门预算报表</w:t>
      </w:r>
    </w:p>
    <w:p>
      <w:pPr>
        <w:widowControl/>
        <w:shd w:val="clear" w:color="auto" w:fill="FFFFFF"/>
        <w:spacing w:line="404" w:lineRule="atLeast"/>
        <w:ind w:firstLine="600"/>
        <w:rPr>
          <w:rFonts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2017年度部门预算情况说明</w:t>
      </w:r>
    </w:p>
    <w:p>
      <w:pPr>
        <w:widowControl/>
        <w:shd w:val="clear" w:color="auto" w:fill="FFFFFF"/>
        <w:spacing w:line="404" w:lineRule="atLeast"/>
        <w:ind w:firstLine="6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1、2017年度部门预算数据变动情况及原因</w:t>
      </w:r>
    </w:p>
    <w:p>
      <w:pPr>
        <w:ind w:firstLine="636"/>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永和县公安局森林派出所2017年部门财政拨款预算138.251万元，比2016年预算减少0.9126万元，下降0.656%,原因是2016年有个津贴补贴还有2017年退休一个人。</w:t>
      </w:r>
    </w:p>
    <w:p>
      <w:pPr>
        <w:ind w:firstLine="636"/>
        <w:rPr>
          <w:rFonts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永和县公安局森林派出所2017年“三公”经费财政拨款预算2万元，和2016年预算一样。</w:t>
      </w:r>
    </w:p>
    <w:p>
      <w:pPr>
        <w:ind w:firstLine="636"/>
        <w:rPr>
          <w:rFonts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widowControl/>
        <w:shd w:val="clear" w:color="auto" w:fill="FFFFFF"/>
        <w:spacing w:line="404" w:lineRule="atLeast"/>
        <w:ind w:firstLine="6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永和县公安局森林派出所2017年机关运行经费财政拨款预算18.5万元，和2016年预算一样。</w:t>
      </w:r>
    </w:p>
    <w:p>
      <w:pPr>
        <w:widowControl/>
        <w:shd w:val="clear" w:color="auto" w:fill="FFFFFF"/>
        <w:spacing w:line="404" w:lineRule="atLeast"/>
        <w:ind w:firstLine="600"/>
        <w:rPr>
          <w:rFonts w:ascii="仿宋" w:hAnsi="仿宋" w:eastAsia="仿宋" w:cs="仿宋"/>
          <w:color w:val="222222"/>
          <w:kern w:val="0"/>
          <w:sz w:val="32"/>
          <w:szCs w:val="32"/>
        </w:rPr>
      </w:pPr>
      <w:r>
        <w:rPr>
          <w:rFonts w:hint="eastAsia" w:ascii="仿宋" w:hAnsi="仿宋" w:eastAsia="仿宋" w:cs="仿宋"/>
          <w:color w:val="222222"/>
          <w:spacing w:val="10"/>
          <w:kern w:val="0"/>
          <w:sz w:val="32"/>
          <w:szCs w:val="32"/>
        </w:rPr>
        <w:t>4、</w:t>
      </w:r>
      <w:r>
        <w:rPr>
          <w:rFonts w:hint="eastAsia" w:ascii="仿宋" w:hAnsi="仿宋" w:eastAsia="仿宋" w:cs="仿宋"/>
          <w:color w:val="222222"/>
          <w:kern w:val="0"/>
          <w:sz w:val="32"/>
          <w:szCs w:val="32"/>
        </w:rPr>
        <w:t>政府采购情况：无</w:t>
      </w:r>
    </w:p>
    <w:p>
      <w:pPr>
        <w:ind w:firstLine="636"/>
        <w:rPr>
          <w:rFonts w:ascii="仿宋" w:hAnsi="仿宋" w:eastAsia="仿宋" w:cs="仿宋"/>
          <w:color w:val="222222"/>
          <w:spacing w:val="10"/>
          <w:kern w:val="0"/>
          <w:sz w:val="32"/>
          <w:szCs w:val="32"/>
        </w:rPr>
      </w:pPr>
    </w:p>
    <w:p>
      <w:pPr>
        <w:widowControl/>
        <w:shd w:val="clear" w:color="auto" w:fill="FFFFFF"/>
        <w:spacing w:line="404" w:lineRule="atLeast"/>
        <w:jc w:val="center"/>
        <w:rPr>
          <w:rFonts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rPr>
          <w:rFonts w:ascii="微软雅黑" w:hAnsi="微软雅黑" w:eastAsia="仿宋" w:cs="宋体"/>
          <w:color w:val="222222"/>
          <w:kern w:val="0"/>
          <w:sz w:val="32"/>
          <w:szCs w:val="32"/>
        </w:rPr>
      </w:pP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102B41"/>
    <w:rsid w:val="004121EF"/>
    <w:rsid w:val="005347FC"/>
    <w:rsid w:val="00546EDA"/>
    <w:rsid w:val="00556CD8"/>
    <w:rsid w:val="00575F4F"/>
    <w:rsid w:val="005A4A16"/>
    <w:rsid w:val="006762C7"/>
    <w:rsid w:val="007937DA"/>
    <w:rsid w:val="00BB7E6C"/>
    <w:rsid w:val="00C229D1"/>
    <w:rsid w:val="00E0002C"/>
    <w:rsid w:val="00EB3769"/>
    <w:rsid w:val="00FB18BB"/>
    <w:rsid w:val="00FC5F55"/>
    <w:rsid w:val="4F6F5487"/>
    <w:rsid w:val="63930FB5"/>
    <w:rsid w:val="6B350916"/>
    <w:rsid w:val="7FCC7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FollowedHyperlink"/>
    <w:basedOn w:val="5"/>
    <w:unhideWhenUsed/>
    <w:qFormat/>
    <w:uiPriority w:val="99"/>
    <w:rPr>
      <w:color w:val="222222"/>
      <w:u w:val="none"/>
    </w:rPr>
  </w:style>
  <w:style w:type="character" w:styleId="7">
    <w:name w:val="Hyperlink"/>
    <w:basedOn w:val="5"/>
    <w:unhideWhenUsed/>
    <w:qFormat/>
    <w:uiPriority w:val="99"/>
    <w:rPr>
      <w:color w:val="222222"/>
      <w:u w:val="none"/>
    </w:rPr>
  </w:style>
  <w:style w:type="character" w:customStyle="1" w:styleId="9">
    <w:name w:val="apple-converted-space"/>
    <w:basedOn w:val="5"/>
    <w:qFormat/>
    <w:uiPriority w:val="0"/>
  </w:style>
  <w:style w:type="paragraph" w:customStyle="1" w:styleId="10">
    <w:name w:val="列出段落1"/>
    <w:basedOn w:val="1"/>
    <w:qFormat/>
    <w:uiPriority w:val="34"/>
    <w:pPr>
      <w:ind w:firstLine="420" w:firstLineChars="200"/>
    </w:pPr>
  </w:style>
  <w:style w:type="character" w:customStyle="1" w:styleId="11">
    <w:name w:val="v"/>
    <w:basedOn w:val="5"/>
    <w:qFormat/>
    <w:uiPriority w:val="0"/>
  </w:style>
  <w:style w:type="character" w:customStyle="1" w:styleId="12">
    <w:name w:val="页眉 Char"/>
    <w:basedOn w:val="5"/>
    <w:link w:val="3"/>
    <w:semiHidden/>
    <w:qFormat/>
    <w:uiPriority w:val="99"/>
    <w:rPr>
      <w:rFonts w:asciiTheme="minorHAnsi" w:hAnsiTheme="minorHAnsi" w:eastAsiaTheme="minorEastAsia" w:cstheme="minorBidi"/>
      <w:kern w:val="2"/>
      <w:sz w:val="18"/>
      <w:szCs w:val="18"/>
    </w:rPr>
  </w:style>
  <w:style w:type="character" w:customStyle="1" w:styleId="13">
    <w:name w:val="页脚 Char"/>
    <w:basedOn w:val="5"/>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157</Words>
  <Characters>896</Characters>
  <Lines>7</Lines>
  <Paragraphs>2</Paragraphs>
  <TotalTime>1</TotalTime>
  <ScaleCrop>false</ScaleCrop>
  <LinksUpToDate>false</LinksUpToDate>
  <CharactersWithSpaces>1051</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2018-11-14T10:46:00Z</dcterms:created>
  <dc:creator>dreamsummit</dc:creator>
  <cp:lastModifiedBy>Administrator</cp:lastModifiedBy>
  <dcterms:modified xsi:type="dcterms:W3CDTF">2018-11-15T01:25:41Z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