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永和县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乡村振兴重点帮扶县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“乡招村用”招聘乡镇卫生院工作人员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笔试成  绩</w:t>
      </w:r>
    </w:p>
    <w:tbl>
      <w:tblPr>
        <w:tblStyle w:val="3"/>
        <w:tblpPr w:leftFromText="180" w:rightFromText="180" w:vertAnchor="text" w:horzAnchor="page" w:tblpXSpec="center" w:tblpY="407"/>
        <w:tblOverlap w:val="never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650"/>
        <w:gridCol w:w="2775"/>
        <w:gridCol w:w="118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李福平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20231223001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冯彦龙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20231223002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60.5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Tk5NzcxZTlkMjE4ZDg2ZjczOGUyMDk2NDExMGQifQ=="/>
  </w:docVars>
  <w:rsids>
    <w:rsidRoot w:val="29A76EBE"/>
    <w:rsid w:val="04DD3F64"/>
    <w:rsid w:val="163C6D3C"/>
    <w:rsid w:val="29A76EBE"/>
    <w:rsid w:val="323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127</Characters>
  <Lines>0</Lines>
  <Paragraphs>0</Paragraphs>
  <TotalTime>71</TotalTime>
  <ScaleCrop>false</ScaleCrop>
  <LinksUpToDate>false</LinksUpToDate>
  <CharactersWithSpaces>129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2022-11-19T07:14:00Z</dcterms:created>
  <dc:creator>HP</dc:creator>
  <cp:lastModifiedBy>二虎</cp:lastModifiedBy>
  <cp:lastPrinted>2023-12-23T07:43:53Z</cp:lastPrinted>
  <dcterms:modified xsi:type="dcterms:W3CDTF">2023-12-23T07:45:01Z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CC5E690ABA6740D79DC8E4C865C17942</vt:lpwstr>
  </property>
</Properties>
</file>